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7C24E" w14:textId="77777777" w:rsidR="004709E5" w:rsidRDefault="004709E5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36546910" w14:textId="726025E6" w:rsidR="00083E01" w:rsidRPr="00812FA5" w:rsidRDefault="00722E98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E11CA7">
        <w:rPr>
          <w:rFonts w:ascii="Poppins" w:hAnsi="Poppins" w:cs="Poppins"/>
          <w:b/>
          <w:u w:val="single"/>
          <w:lang w:eastAsia="es-ES"/>
        </w:rPr>
        <w:t>JUEVES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F04A74">
        <w:rPr>
          <w:rFonts w:ascii="Poppins" w:hAnsi="Poppins" w:cs="Poppins"/>
          <w:b/>
          <w:u w:val="single"/>
          <w:lang w:eastAsia="es-ES"/>
        </w:rPr>
        <w:t>15</w:t>
      </w:r>
      <w:r w:rsidR="00C85A9C">
        <w:rPr>
          <w:rFonts w:ascii="Poppins" w:hAnsi="Poppins" w:cs="Poppins"/>
          <w:b/>
          <w:u w:val="single"/>
          <w:lang w:eastAsia="es-ES"/>
        </w:rPr>
        <w:t xml:space="preserve"> DE </w:t>
      </w:r>
      <w:r w:rsidR="004C6A08">
        <w:rPr>
          <w:rFonts w:ascii="Poppins" w:hAnsi="Poppins" w:cs="Poppins"/>
          <w:b/>
          <w:u w:val="single"/>
          <w:lang w:eastAsia="es-ES"/>
        </w:rPr>
        <w:t>OCTU</w:t>
      </w:r>
      <w:r w:rsidR="00C85A9C">
        <w:rPr>
          <w:rFonts w:ascii="Poppins" w:hAnsi="Poppins" w:cs="Poppins"/>
          <w:b/>
          <w:u w:val="single"/>
          <w:lang w:eastAsia="es-ES"/>
        </w:rPr>
        <w:t xml:space="preserve">BRE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 2026</w:t>
      </w:r>
    </w:p>
    <w:p w14:paraId="00D88EBF" w14:textId="77777777" w:rsidR="00083E01" w:rsidRPr="00812FA5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601332EE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 xml:space="preserve">Nº </w:t>
      </w:r>
      <w:r w:rsidR="005E6567" w:rsidRPr="00812FA5">
        <w:rPr>
          <w:rFonts w:ascii="Poppins" w:hAnsi="Poppins" w:cs="Poppins"/>
          <w:b/>
          <w:u w:val="single"/>
          <w:lang w:eastAsia="es-ES"/>
        </w:rPr>
        <w:t>4</w:t>
      </w:r>
      <w:r w:rsidR="00F04A74">
        <w:rPr>
          <w:rFonts w:ascii="Poppins" w:hAnsi="Poppins" w:cs="Poppins"/>
          <w:b/>
          <w:u w:val="single"/>
          <w:lang w:eastAsia="es-ES"/>
        </w:rPr>
        <w:t>7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HORA: </w:t>
      </w:r>
      <w:r w:rsidR="009B07D5" w:rsidRPr="00812FA5">
        <w:rPr>
          <w:rFonts w:ascii="Poppins" w:hAnsi="Poppins" w:cs="Poppins"/>
          <w:b/>
          <w:bCs/>
          <w:lang w:eastAsia="es-ES"/>
        </w:rPr>
        <w:t>3</w:t>
      </w:r>
      <w:r w:rsidRPr="00812FA5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12FA5">
        <w:rPr>
          <w:rFonts w:ascii="Poppins" w:hAnsi="Poppins" w:cs="Poppins"/>
          <w:b/>
          <w:bCs/>
          <w:lang w:eastAsia="es-ES"/>
        </w:rPr>
        <w:t>p</w:t>
      </w:r>
      <w:r w:rsidRPr="00812FA5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25E58607" w:rsidR="00083E01" w:rsidRPr="00E11CA7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EE0000"/>
          <w:lang w:eastAsia="es-ES"/>
        </w:rPr>
      </w:pPr>
      <w:r w:rsidRPr="00E11CA7">
        <w:rPr>
          <w:rFonts w:ascii="Poppins" w:hAnsi="Poppins" w:cs="Poppins"/>
          <w:b/>
          <w:bCs/>
          <w:color w:val="EE0000"/>
          <w:lang w:eastAsia="es-ES"/>
        </w:rPr>
        <w:t>Modal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>idad Virtual</w:t>
      </w:r>
    </w:p>
    <w:p w14:paraId="6407275A" w14:textId="77777777" w:rsidR="00722E98" w:rsidRPr="00812FA5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PROPUESTA DE AGENDA</w:t>
      </w:r>
    </w:p>
    <w:p w14:paraId="18C92732" w14:textId="77777777" w:rsidR="0056198A" w:rsidRPr="000E3CA9" w:rsidRDefault="0056198A" w:rsidP="0001529D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val="es-ES" w:eastAsia="es-ES"/>
        </w:rPr>
      </w:pPr>
      <w:bookmarkStart w:id="0" w:name="_Hlk210243823"/>
      <w:bookmarkStart w:id="1" w:name="_Hlk207901886"/>
    </w:p>
    <w:p w14:paraId="6BC56580" w14:textId="0E81DDEB" w:rsidR="00812FA5" w:rsidRPr="00E11CA7" w:rsidRDefault="0056198A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 xml:space="preserve">Aprobación de orden del día. </w:t>
      </w:r>
    </w:p>
    <w:p w14:paraId="3E686967" w14:textId="77777777" w:rsidR="00B21B17" w:rsidRPr="00B21B17" w:rsidRDefault="00B21B17" w:rsidP="00E11CA7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FDCB6FF" w14:textId="24893F07" w:rsidR="00125901" w:rsidRPr="00E11CA7" w:rsidRDefault="004F4E99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Lectura y aprobación de</w:t>
      </w:r>
      <w:r w:rsidR="00F04A74" w:rsidRPr="00E11CA7">
        <w:rPr>
          <w:rFonts w:ascii="Poppins" w:hAnsi="Poppins" w:cs="Poppins"/>
          <w:lang w:val="es-ES_tradnl"/>
        </w:rPr>
        <w:t>l</w:t>
      </w:r>
      <w:r w:rsidR="000A045D" w:rsidRPr="00E11CA7">
        <w:rPr>
          <w:rFonts w:ascii="Poppins" w:hAnsi="Poppins" w:cs="Poppins"/>
          <w:lang w:val="es-ES_tradnl"/>
        </w:rPr>
        <w:t xml:space="preserve"> </w:t>
      </w:r>
      <w:r w:rsidRPr="00E11CA7">
        <w:rPr>
          <w:rFonts w:ascii="Poppins" w:hAnsi="Poppins" w:cs="Poppins"/>
          <w:lang w:val="es-ES_tradnl"/>
        </w:rPr>
        <w:t>acta</w:t>
      </w:r>
      <w:r w:rsidR="000A045D" w:rsidRPr="00E11CA7">
        <w:rPr>
          <w:rFonts w:ascii="Poppins" w:hAnsi="Poppins" w:cs="Poppins"/>
          <w:lang w:val="es-ES_tradnl"/>
        </w:rPr>
        <w:t xml:space="preserve"> </w:t>
      </w:r>
      <w:r w:rsidR="004709E5" w:rsidRPr="00E11CA7">
        <w:rPr>
          <w:rFonts w:ascii="Poppins" w:hAnsi="Poppins" w:cs="Poppins"/>
          <w:lang w:val="es-ES_tradnl"/>
        </w:rPr>
        <w:t xml:space="preserve">N° </w:t>
      </w:r>
      <w:r w:rsidR="00B21B17" w:rsidRPr="00E11CA7">
        <w:rPr>
          <w:rFonts w:ascii="Poppins" w:hAnsi="Poppins" w:cs="Poppins"/>
          <w:lang w:val="es-ES_tradnl"/>
        </w:rPr>
        <w:t>45</w:t>
      </w:r>
      <w:r w:rsidR="000A045D" w:rsidRPr="00E11CA7">
        <w:rPr>
          <w:rFonts w:ascii="Poppins" w:hAnsi="Poppins" w:cs="Poppins"/>
          <w:lang w:val="es-ES_tradnl"/>
        </w:rPr>
        <w:t xml:space="preserve">-2026 del </w:t>
      </w:r>
      <w:r w:rsidR="00B21B17" w:rsidRPr="00E11CA7">
        <w:rPr>
          <w:rFonts w:ascii="Poppins" w:hAnsi="Poppins" w:cs="Poppins"/>
          <w:lang w:val="es-ES_tradnl"/>
        </w:rPr>
        <w:t>01</w:t>
      </w:r>
      <w:r w:rsidR="000A045D" w:rsidRPr="00E11CA7">
        <w:rPr>
          <w:rFonts w:ascii="Poppins" w:hAnsi="Poppins" w:cs="Poppins"/>
          <w:lang w:val="es-ES_tradnl"/>
        </w:rPr>
        <w:t>-</w:t>
      </w:r>
      <w:r w:rsidR="00B21B17" w:rsidRPr="00E11CA7">
        <w:rPr>
          <w:rFonts w:ascii="Poppins" w:hAnsi="Poppins" w:cs="Poppins"/>
          <w:lang w:val="es-ES_tradnl"/>
        </w:rPr>
        <w:t>10</w:t>
      </w:r>
      <w:r w:rsidR="000A045D" w:rsidRPr="00E11CA7">
        <w:rPr>
          <w:rFonts w:ascii="Poppins" w:hAnsi="Poppins" w:cs="Poppins"/>
          <w:lang w:val="es-ES_tradnl"/>
        </w:rPr>
        <w:t>-2026</w:t>
      </w:r>
      <w:r w:rsidR="00F04A74" w:rsidRPr="00E11CA7">
        <w:rPr>
          <w:rFonts w:ascii="Poppins" w:hAnsi="Poppins" w:cs="Poppins"/>
          <w:lang w:val="es-ES_tradnl"/>
        </w:rPr>
        <w:t>.</w:t>
      </w:r>
    </w:p>
    <w:p w14:paraId="56732C80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201E72EE" w14:textId="76BCAD11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Presentación del estado actual del proceso de contratación del asesor legal de la Junta Directiva.</w:t>
      </w:r>
    </w:p>
    <w:p w14:paraId="36547F51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55E7BD42" w14:textId="754D93D7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 xml:space="preserve">Dictamen </w:t>
      </w:r>
      <w:r w:rsidR="00012CEF" w:rsidRPr="00E11CA7">
        <w:rPr>
          <w:rFonts w:ascii="Poppins" w:hAnsi="Poppins" w:cs="Poppins"/>
          <w:lang w:val="es-ES_tradnl"/>
        </w:rPr>
        <w:t xml:space="preserve">confidencial </w:t>
      </w:r>
      <w:r w:rsidRPr="00E11CA7">
        <w:rPr>
          <w:rFonts w:ascii="Poppins" w:hAnsi="Poppins" w:cs="Poppins"/>
          <w:lang w:val="es-ES_tradnl"/>
        </w:rPr>
        <w:t>del abogado externo</w:t>
      </w:r>
      <w:r w:rsidR="00E11CA7" w:rsidRPr="00E11CA7">
        <w:rPr>
          <w:rFonts w:ascii="Poppins" w:hAnsi="Poppins" w:cs="Poppins"/>
          <w:lang w:val="es-ES_tradnl"/>
        </w:rPr>
        <w:t>,</w:t>
      </w:r>
      <w:r w:rsidRPr="00E11CA7">
        <w:rPr>
          <w:rFonts w:ascii="Poppins" w:hAnsi="Poppins" w:cs="Poppins"/>
          <w:lang w:val="es-ES_tradnl"/>
        </w:rPr>
        <w:t xml:space="preserve"> sobre denuncia </w:t>
      </w:r>
      <w:r w:rsidR="00E11CA7" w:rsidRPr="00E11CA7">
        <w:rPr>
          <w:rFonts w:ascii="Poppins" w:hAnsi="Poppins" w:cs="Poppins"/>
          <w:lang w:val="es-ES_tradnl"/>
        </w:rPr>
        <w:t xml:space="preserve">presentada dentro del procedimiento administrativo </w:t>
      </w:r>
      <w:r w:rsidR="00E11CA7" w:rsidRPr="00E11CA7">
        <w:rPr>
          <w:rFonts w:ascii="Poppins" w:hAnsi="Poppins" w:cs="Poppins"/>
        </w:rPr>
        <w:t>tramitado bajo el expediente BANHVI-ODP-001-2024</w:t>
      </w:r>
      <w:r w:rsidRPr="00E11CA7">
        <w:rPr>
          <w:rFonts w:ascii="Poppins" w:hAnsi="Poppins" w:cs="Poppins"/>
          <w:lang w:val="es-ES_tradnl"/>
        </w:rPr>
        <w:t>.</w:t>
      </w:r>
      <w:r w:rsidR="00012CEF" w:rsidRPr="00E11CA7">
        <w:rPr>
          <w:rFonts w:ascii="Poppins" w:hAnsi="Poppins" w:cs="Poppins"/>
          <w:lang w:val="es-ES_tradnl"/>
        </w:rPr>
        <w:t xml:space="preserve"> (Documentos adjuntos)</w:t>
      </w:r>
    </w:p>
    <w:p w14:paraId="7D94F917" w14:textId="77777777" w:rsidR="00F04A74" w:rsidRPr="00E11CA7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B1C1D02" w14:textId="10BC0E28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 xml:space="preserve">Dictamen </w:t>
      </w:r>
      <w:r w:rsidR="00012CEF" w:rsidRPr="00E11CA7">
        <w:rPr>
          <w:rFonts w:ascii="Poppins" w:hAnsi="Poppins" w:cs="Poppins"/>
          <w:lang w:val="es-ES_tradnl"/>
        </w:rPr>
        <w:t xml:space="preserve">confidencial </w:t>
      </w:r>
      <w:r w:rsidRPr="00E11CA7">
        <w:rPr>
          <w:rFonts w:ascii="Poppins" w:hAnsi="Poppins" w:cs="Poppins"/>
          <w:lang w:val="es-ES_tradnl"/>
        </w:rPr>
        <w:t xml:space="preserve">del abogado externo sobre el procedimiento administrativo </w:t>
      </w:r>
      <w:r w:rsidR="00E11CA7" w:rsidRPr="00E11CA7">
        <w:rPr>
          <w:rFonts w:ascii="Poppins" w:hAnsi="Poppins" w:cs="Poppins"/>
        </w:rPr>
        <w:t>tramitado bajo el expediente BANHVI 2024 - ANUALIDADES</w:t>
      </w:r>
      <w:r w:rsidRPr="00E11CA7">
        <w:rPr>
          <w:rFonts w:ascii="Poppins" w:hAnsi="Poppins" w:cs="Poppins"/>
          <w:lang w:val="es-ES_tradnl"/>
        </w:rPr>
        <w:t>.</w:t>
      </w:r>
      <w:r w:rsidR="00012CEF" w:rsidRPr="00E11CA7">
        <w:rPr>
          <w:rFonts w:ascii="Poppins" w:hAnsi="Poppins" w:cs="Poppins"/>
          <w:lang w:val="es-ES_tradnl"/>
        </w:rPr>
        <w:t xml:space="preserve"> (Documentos adjuntos)</w:t>
      </w:r>
    </w:p>
    <w:p w14:paraId="763A3771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1D2FCD4" w14:textId="62AC9897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Propuesta de actualización del Manual de Administración Integral de Riesgos.</w:t>
      </w:r>
      <w:r w:rsidR="00012CEF" w:rsidRPr="00E11CA7">
        <w:rPr>
          <w:rFonts w:ascii="Poppins" w:hAnsi="Poppins" w:cs="Poppins"/>
          <w:lang w:val="es-ES_tradnl"/>
        </w:rPr>
        <w:t xml:space="preserve"> (Oficio BANHVI-CR-IN-0004-2026)</w:t>
      </w:r>
    </w:p>
    <w:p w14:paraId="428D1635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A2FB058" w14:textId="418318F7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Resultados de la Feria de Vivienda y programación de próximas actividades.</w:t>
      </w:r>
    </w:p>
    <w:p w14:paraId="1E9CA5E4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0568C00F" w14:textId="45689CCD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Solicitud de financiamiento adicional para el proyecto Corralillo.</w:t>
      </w:r>
      <w:r w:rsidR="00012CEF" w:rsidRPr="00E11CA7">
        <w:rPr>
          <w:rFonts w:ascii="Poppins" w:hAnsi="Poppins" w:cs="Poppins"/>
          <w:lang w:val="es-ES_tradnl"/>
        </w:rPr>
        <w:t xml:space="preserve"> (</w:t>
      </w:r>
      <w:r w:rsidR="0019053A">
        <w:rPr>
          <w:rFonts w:ascii="Poppins" w:hAnsi="Poppins" w:cs="Poppins"/>
          <w:lang w:val="es-ES_tradnl"/>
        </w:rPr>
        <w:t>Los documentos se remitirán posteriormente</w:t>
      </w:r>
      <w:r w:rsidR="0019053A" w:rsidRPr="00E11CA7">
        <w:rPr>
          <w:rFonts w:ascii="Poppins" w:hAnsi="Poppins" w:cs="Poppins"/>
          <w:lang w:val="es-ES_tradnl"/>
        </w:rPr>
        <w:t>)</w:t>
      </w:r>
    </w:p>
    <w:p w14:paraId="1EF2D293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8083C01" w14:textId="5811B390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Solicitud de financiamiento adicional para el proyecto 28 Millas.</w:t>
      </w:r>
      <w:r w:rsidR="00012CEF" w:rsidRPr="00E11CA7">
        <w:rPr>
          <w:rFonts w:ascii="Poppins" w:hAnsi="Poppins" w:cs="Poppins"/>
          <w:lang w:val="es-ES_tradnl"/>
        </w:rPr>
        <w:t xml:space="preserve"> (</w:t>
      </w:r>
      <w:r w:rsidR="0019053A">
        <w:rPr>
          <w:rFonts w:ascii="Poppins" w:hAnsi="Poppins" w:cs="Poppins"/>
          <w:lang w:val="es-ES_tradnl"/>
        </w:rPr>
        <w:t>Los documentos se remitirán posteriormente</w:t>
      </w:r>
      <w:r w:rsidR="0019053A" w:rsidRPr="00E11CA7">
        <w:rPr>
          <w:rFonts w:ascii="Poppins" w:hAnsi="Poppins" w:cs="Poppins"/>
          <w:lang w:val="es-ES_tradnl"/>
        </w:rPr>
        <w:t>)</w:t>
      </w:r>
    </w:p>
    <w:p w14:paraId="6D4EB875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22F00724" w14:textId="09DB4F3B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 xml:space="preserve">Solicitud </w:t>
      </w:r>
      <w:r w:rsidR="00896AD3" w:rsidRPr="00E11CA7">
        <w:rPr>
          <w:rFonts w:ascii="Poppins" w:hAnsi="Poppins" w:cs="Poppins"/>
          <w:lang w:val="es-ES_tradnl"/>
        </w:rPr>
        <w:t>de anulación de</w:t>
      </w:r>
      <w:r w:rsidRPr="00E11CA7">
        <w:rPr>
          <w:rFonts w:ascii="Poppins" w:hAnsi="Poppins" w:cs="Poppins"/>
          <w:lang w:val="es-ES_tradnl"/>
        </w:rPr>
        <w:t xml:space="preserve"> un bono de vivienda</w:t>
      </w:r>
      <w:r w:rsidR="0019053A">
        <w:rPr>
          <w:rFonts w:ascii="Poppins" w:hAnsi="Poppins" w:cs="Poppins"/>
          <w:lang w:val="es-ES_tradnl"/>
        </w:rPr>
        <w:t xml:space="preserve"> tramitado por el Banco Popular</w:t>
      </w:r>
      <w:r w:rsidRPr="00E11CA7">
        <w:rPr>
          <w:rFonts w:ascii="Poppins" w:hAnsi="Poppins" w:cs="Poppins"/>
          <w:lang w:val="es-ES_tradnl"/>
        </w:rPr>
        <w:t>.</w:t>
      </w:r>
      <w:r w:rsidR="00012CEF" w:rsidRPr="00E11CA7">
        <w:rPr>
          <w:rFonts w:ascii="Poppins" w:hAnsi="Poppins" w:cs="Poppins"/>
          <w:lang w:val="es-ES_tradnl"/>
        </w:rPr>
        <w:t xml:space="preserve"> (Oficio </w:t>
      </w:r>
      <w:r w:rsidR="00012CEF" w:rsidRPr="0019053A">
        <w:rPr>
          <w:rFonts w:ascii="Poppins" w:hAnsi="Poppins" w:cs="Poppins"/>
          <w:lang w:val="es-ES_tradnl"/>
        </w:rPr>
        <w:t>BANHVI-GG-OF-</w:t>
      </w:r>
      <w:r w:rsidR="0019053A" w:rsidRPr="0019053A">
        <w:rPr>
          <w:rFonts w:ascii="Poppins" w:hAnsi="Poppins" w:cs="Poppins"/>
          <w:lang w:val="es-ES_tradnl"/>
        </w:rPr>
        <w:t>0827</w:t>
      </w:r>
      <w:r w:rsidR="00012CEF" w:rsidRPr="0019053A">
        <w:rPr>
          <w:rFonts w:ascii="Poppins" w:hAnsi="Poppins" w:cs="Poppins"/>
          <w:lang w:val="es-ES_tradnl"/>
        </w:rPr>
        <w:t>-2026</w:t>
      </w:r>
      <w:r w:rsidR="00012CEF" w:rsidRPr="00E11CA7">
        <w:rPr>
          <w:rFonts w:ascii="Poppins" w:hAnsi="Poppins" w:cs="Poppins"/>
          <w:lang w:val="es-ES_tradnl"/>
        </w:rPr>
        <w:t>)</w:t>
      </w:r>
    </w:p>
    <w:p w14:paraId="526F5A4C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9D95A70" w14:textId="2D689E37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 xml:space="preserve">Solicitud </w:t>
      </w:r>
      <w:r w:rsidR="00896AD3" w:rsidRPr="00E11CA7">
        <w:rPr>
          <w:rFonts w:ascii="Poppins" w:hAnsi="Poppins" w:cs="Poppins"/>
          <w:lang w:val="es-ES_tradnl"/>
        </w:rPr>
        <w:t>de anulación de</w:t>
      </w:r>
      <w:r w:rsidRPr="00E11CA7">
        <w:rPr>
          <w:rFonts w:ascii="Poppins" w:hAnsi="Poppins" w:cs="Poppins"/>
          <w:lang w:val="es-ES_tradnl"/>
        </w:rPr>
        <w:t xml:space="preserve"> un bono de vivienda</w:t>
      </w:r>
      <w:r w:rsidR="0019053A">
        <w:rPr>
          <w:rFonts w:ascii="Poppins" w:hAnsi="Poppins" w:cs="Poppins"/>
          <w:lang w:val="es-ES_tradnl"/>
        </w:rPr>
        <w:t xml:space="preserve"> tramitado por Grupo Mutual</w:t>
      </w:r>
      <w:r w:rsidRPr="00E11CA7">
        <w:rPr>
          <w:rFonts w:ascii="Poppins" w:hAnsi="Poppins" w:cs="Poppins"/>
          <w:lang w:val="es-ES_tradnl"/>
        </w:rPr>
        <w:t>.</w:t>
      </w:r>
      <w:r w:rsidR="00012CEF" w:rsidRPr="00E11CA7">
        <w:rPr>
          <w:rFonts w:ascii="Poppins" w:hAnsi="Poppins" w:cs="Poppins"/>
          <w:lang w:val="es-ES_tradnl"/>
        </w:rPr>
        <w:t xml:space="preserve"> (Oficio </w:t>
      </w:r>
      <w:r w:rsidR="00012CEF" w:rsidRPr="00F07762">
        <w:rPr>
          <w:rFonts w:ascii="Poppins" w:hAnsi="Poppins" w:cs="Poppins"/>
          <w:lang w:val="es-ES_tradnl"/>
        </w:rPr>
        <w:t>BANHVI-GG-OF-</w:t>
      </w:r>
      <w:r w:rsidR="00F07762" w:rsidRPr="00F07762">
        <w:rPr>
          <w:rFonts w:ascii="Poppins" w:hAnsi="Poppins" w:cs="Poppins"/>
          <w:lang w:val="es-ES_tradnl"/>
        </w:rPr>
        <w:t>0828</w:t>
      </w:r>
      <w:r w:rsidR="00012CEF" w:rsidRPr="00F07762">
        <w:rPr>
          <w:rFonts w:ascii="Poppins" w:hAnsi="Poppins" w:cs="Poppins"/>
          <w:lang w:val="es-ES_tradnl"/>
        </w:rPr>
        <w:t>-2026</w:t>
      </w:r>
      <w:r w:rsidR="00012CEF" w:rsidRPr="00E11CA7">
        <w:rPr>
          <w:rFonts w:ascii="Poppins" w:hAnsi="Poppins" w:cs="Poppins"/>
          <w:lang w:val="es-ES_tradnl"/>
        </w:rPr>
        <w:t>)</w:t>
      </w:r>
    </w:p>
    <w:p w14:paraId="3387942E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5A9C26C1" w14:textId="6EE3A3A1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Sustitución de un beneficiario en el proyecto Cerro Verde.</w:t>
      </w:r>
      <w:r w:rsidR="00012CEF" w:rsidRPr="00E11CA7">
        <w:rPr>
          <w:rFonts w:ascii="Poppins" w:hAnsi="Poppins" w:cs="Poppins"/>
          <w:lang w:val="es-ES_tradnl"/>
        </w:rPr>
        <w:t xml:space="preserve"> (Oficio </w:t>
      </w:r>
      <w:r w:rsidR="00012CEF" w:rsidRPr="00F07762">
        <w:rPr>
          <w:rFonts w:ascii="Poppins" w:hAnsi="Poppins" w:cs="Poppins"/>
          <w:lang w:val="es-ES_tradnl"/>
        </w:rPr>
        <w:t>BANHVI-GG-OF-</w:t>
      </w:r>
      <w:r w:rsidR="00F07762" w:rsidRPr="00F07762">
        <w:rPr>
          <w:rFonts w:ascii="Poppins" w:hAnsi="Poppins" w:cs="Poppins"/>
          <w:lang w:val="es-ES_tradnl"/>
        </w:rPr>
        <w:t>0829</w:t>
      </w:r>
      <w:r w:rsidR="00012CEF" w:rsidRPr="00F07762">
        <w:rPr>
          <w:rFonts w:ascii="Poppins" w:hAnsi="Poppins" w:cs="Poppins"/>
          <w:lang w:val="es-ES_tradnl"/>
        </w:rPr>
        <w:t>-2026</w:t>
      </w:r>
      <w:r w:rsidR="00012CEF" w:rsidRPr="00E11CA7">
        <w:rPr>
          <w:rFonts w:ascii="Poppins" w:hAnsi="Poppins" w:cs="Poppins"/>
          <w:lang w:val="es-ES_tradnl"/>
        </w:rPr>
        <w:t>)</w:t>
      </w:r>
    </w:p>
    <w:p w14:paraId="5A7DE478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73FA0AD1" w14:textId="26FCBC34" w:rsidR="00F04A74" w:rsidRPr="00E11CA7" w:rsidRDefault="00F04A74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Sustitución de tres beneficiarios en el proyecto Villa Verde.</w:t>
      </w:r>
      <w:r w:rsidR="00012CEF" w:rsidRPr="00E11CA7">
        <w:rPr>
          <w:rFonts w:ascii="Poppins" w:hAnsi="Poppins" w:cs="Poppins"/>
          <w:lang w:val="es-ES_tradnl"/>
        </w:rPr>
        <w:t xml:space="preserve"> (Oficio </w:t>
      </w:r>
      <w:r w:rsidR="00012CEF" w:rsidRPr="00B52021">
        <w:rPr>
          <w:rFonts w:ascii="Poppins" w:hAnsi="Poppins" w:cs="Poppins"/>
          <w:lang w:val="es-ES_tradnl"/>
        </w:rPr>
        <w:t>BANHVI-GG-OF-</w:t>
      </w:r>
      <w:r w:rsidR="00B52021" w:rsidRPr="00B52021">
        <w:rPr>
          <w:rFonts w:ascii="Poppins" w:hAnsi="Poppins" w:cs="Poppins"/>
          <w:lang w:val="es-ES_tradnl"/>
        </w:rPr>
        <w:t>0830</w:t>
      </w:r>
      <w:r w:rsidR="00012CEF" w:rsidRPr="00B52021">
        <w:rPr>
          <w:rFonts w:ascii="Poppins" w:hAnsi="Poppins" w:cs="Poppins"/>
          <w:lang w:val="es-ES_tradnl"/>
        </w:rPr>
        <w:t>-2026</w:t>
      </w:r>
      <w:r w:rsidR="00012CEF" w:rsidRPr="00E11CA7">
        <w:rPr>
          <w:rFonts w:ascii="Poppins" w:hAnsi="Poppins" w:cs="Poppins"/>
          <w:lang w:val="es-ES_tradnl"/>
        </w:rPr>
        <w:t>)</w:t>
      </w:r>
    </w:p>
    <w:p w14:paraId="47428DEA" w14:textId="77777777" w:rsidR="00F04A74" w:rsidRPr="00F04A74" w:rsidRDefault="00F04A74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27952045" w14:textId="179DA989" w:rsidR="00896AD3" w:rsidRPr="00E11CA7" w:rsidRDefault="00896AD3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Solicitud de aproba</w:t>
      </w:r>
      <w:r w:rsidR="00BE0C5E" w:rsidRPr="00E11CA7">
        <w:rPr>
          <w:rFonts w:ascii="Poppins" w:hAnsi="Poppins" w:cs="Poppins"/>
          <w:lang w:val="es-ES_tradnl"/>
        </w:rPr>
        <w:t>ción de</w:t>
      </w:r>
      <w:r w:rsidRPr="00E11CA7">
        <w:rPr>
          <w:rFonts w:ascii="Poppins" w:hAnsi="Poppins" w:cs="Poppins"/>
          <w:lang w:val="es-ES_tradnl"/>
        </w:rPr>
        <w:t xml:space="preserve"> </w:t>
      </w:r>
      <w:r w:rsidR="0019053A">
        <w:rPr>
          <w:rFonts w:ascii="Poppins" w:hAnsi="Poppins" w:cs="Poppins"/>
          <w:lang w:val="es-ES_tradnl"/>
        </w:rPr>
        <w:t>un</w:t>
      </w:r>
      <w:r w:rsidRPr="00E11CA7">
        <w:rPr>
          <w:rFonts w:ascii="Poppins" w:hAnsi="Poppins" w:cs="Poppins"/>
          <w:lang w:val="es-ES_tradnl"/>
        </w:rPr>
        <w:t xml:space="preserve"> bono extraordinario individual.</w:t>
      </w:r>
      <w:r w:rsidR="00012CEF" w:rsidRPr="00E11CA7">
        <w:rPr>
          <w:rFonts w:ascii="Poppins" w:hAnsi="Poppins" w:cs="Poppins"/>
          <w:lang w:val="es-ES_tradnl"/>
        </w:rPr>
        <w:t xml:space="preserve"> (</w:t>
      </w:r>
      <w:r w:rsidR="0019053A">
        <w:rPr>
          <w:rFonts w:ascii="Poppins" w:hAnsi="Poppins" w:cs="Poppins"/>
          <w:lang w:val="es-ES_tradnl"/>
        </w:rPr>
        <w:t>Los documentos se remitirán posteriormente</w:t>
      </w:r>
      <w:r w:rsidR="00012CEF" w:rsidRPr="00E11CA7">
        <w:rPr>
          <w:rFonts w:ascii="Poppins" w:hAnsi="Poppins" w:cs="Poppins"/>
          <w:lang w:val="es-ES_tradnl"/>
        </w:rPr>
        <w:t>)</w:t>
      </w:r>
    </w:p>
    <w:p w14:paraId="58B2BB3B" w14:textId="77777777" w:rsidR="007E33C8" w:rsidRPr="007E33C8" w:rsidRDefault="007E33C8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746B6FF3" w14:textId="2EA1DBBE" w:rsidR="007E33C8" w:rsidRPr="00E11CA7" w:rsidRDefault="007E33C8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Tema confidencial de Junta Directiva. (</w:t>
      </w:r>
      <w:r w:rsidR="00E11CA7">
        <w:rPr>
          <w:rFonts w:ascii="Poppins" w:hAnsi="Poppins" w:cs="Poppins"/>
          <w:lang w:val="es-ES_tradnl"/>
        </w:rPr>
        <w:t>Información sobre</w:t>
      </w:r>
      <w:r w:rsidRPr="00E11CA7">
        <w:rPr>
          <w:rFonts w:ascii="Poppins" w:hAnsi="Poppins" w:cs="Poppins"/>
          <w:lang w:val="es-ES_tradnl"/>
        </w:rPr>
        <w:t xml:space="preserve"> el estado del proceso de contratación del Gerente General</w:t>
      </w:r>
      <w:r w:rsidR="00435569" w:rsidRPr="00E11CA7">
        <w:rPr>
          <w:rFonts w:ascii="Poppins" w:hAnsi="Poppins" w:cs="Poppins"/>
          <w:lang w:val="es-ES_tradnl"/>
        </w:rPr>
        <w:t>)</w:t>
      </w:r>
      <w:r w:rsidRPr="00E11CA7">
        <w:rPr>
          <w:rFonts w:ascii="Poppins" w:hAnsi="Poppins" w:cs="Poppins"/>
          <w:lang w:val="es-ES_tradnl"/>
        </w:rPr>
        <w:t>.</w:t>
      </w:r>
    </w:p>
    <w:p w14:paraId="2A8B90E6" w14:textId="13B44E0C" w:rsidR="00F04A74" w:rsidRPr="00BE0C5E" w:rsidRDefault="00F04A74" w:rsidP="00E11CA7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A51C7BD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Correspondencia.</w:t>
      </w:r>
    </w:p>
    <w:p w14:paraId="4E686404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DE57BBB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Asuntos varios de la Gerencia General.</w:t>
      </w:r>
    </w:p>
    <w:p w14:paraId="07C86710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850C02C" w14:textId="77777777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Propuestas de los señores Directores.</w:t>
      </w:r>
    </w:p>
    <w:p w14:paraId="7CE93AF6" w14:textId="77777777" w:rsidR="0006681B" w:rsidRPr="000E3CA9" w:rsidRDefault="0006681B" w:rsidP="00E11CA7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07971D1" w14:textId="4A6037FD" w:rsidR="0006681B" w:rsidRPr="00E11CA7" w:rsidRDefault="0006681B" w:rsidP="00E11CA7">
      <w:pPr>
        <w:pStyle w:val="Prrafodelista"/>
        <w:numPr>
          <w:ilvl w:val="0"/>
          <w:numId w:val="15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E11CA7">
        <w:rPr>
          <w:rFonts w:ascii="Poppins" w:hAnsi="Poppins" w:cs="Poppins"/>
          <w:lang w:val="es-ES_tradnl"/>
        </w:rPr>
        <w:t>Informes de la Auditoría Interna.</w:t>
      </w:r>
    </w:p>
    <w:p w14:paraId="3A7917E0" w14:textId="77777777" w:rsidR="007039CD" w:rsidRDefault="007039CD" w:rsidP="0081708B">
      <w:pPr>
        <w:pStyle w:val="Prrafodelista"/>
        <w:tabs>
          <w:tab w:val="right" w:pos="9639"/>
        </w:tabs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7BEC5932" w14:textId="53D70C99" w:rsidR="00895F50" w:rsidRPr="00812FA5" w:rsidRDefault="00895F50" w:rsidP="0081708B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01529D" w:rsidRDefault="005A4B8A" w:rsidP="0001529D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01529D">
        <w:rPr>
          <w:rFonts w:ascii="Poppins" w:hAnsi="Poppins" w:cs="Poppins"/>
          <w:b/>
          <w:lang w:eastAsia="es-ES"/>
        </w:rPr>
        <w:t>************</w:t>
      </w:r>
    </w:p>
    <w:p w14:paraId="2AF0AAFB" w14:textId="66673FF8" w:rsidR="00C85A9C" w:rsidRPr="00D93461" w:rsidRDefault="00C85A9C" w:rsidP="00D93461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s-ES_tradnl" w:eastAsia="en-US"/>
        </w:rPr>
      </w:pPr>
    </w:p>
    <w:sectPr w:rsidR="00C85A9C" w:rsidRPr="00D93461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3180C" w14:textId="77777777" w:rsidR="00CF50FB" w:rsidRPr="00246D54" w:rsidRDefault="00CF50FB">
      <w:pPr>
        <w:spacing w:after="0" w:line="240" w:lineRule="auto"/>
      </w:pPr>
      <w:r w:rsidRPr="00246D54">
        <w:separator/>
      </w:r>
    </w:p>
  </w:endnote>
  <w:endnote w:type="continuationSeparator" w:id="0">
    <w:p w14:paraId="440BD0F7" w14:textId="77777777" w:rsidR="00CF50FB" w:rsidRPr="00246D54" w:rsidRDefault="00CF50FB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033B5" w14:textId="77777777" w:rsidR="00CF50FB" w:rsidRPr="00246D54" w:rsidRDefault="00CF50FB">
      <w:pPr>
        <w:spacing w:after="0" w:line="240" w:lineRule="auto"/>
      </w:pPr>
      <w:r w:rsidRPr="00246D54">
        <w:separator/>
      </w:r>
    </w:p>
  </w:footnote>
  <w:footnote w:type="continuationSeparator" w:id="0">
    <w:p w14:paraId="42D189F2" w14:textId="77777777" w:rsidR="00CF50FB" w:rsidRPr="00246D54" w:rsidRDefault="00CF50FB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3554673A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F17D9"/>
    <w:multiLevelType w:val="hybridMultilevel"/>
    <w:tmpl w:val="108636C4"/>
    <w:lvl w:ilvl="0" w:tplc="29F29F5E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70162"/>
    <w:multiLevelType w:val="hybridMultilevel"/>
    <w:tmpl w:val="AF32AAB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B272C"/>
    <w:multiLevelType w:val="hybridMultilevel"/>
    <w:tmpl w:val="D43A3D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F5D24"/>
    <w:multiLevelType w:val="hybridMultilevel"/>
    <w:tmpl w:val="11AE980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F447E"/>
    <w:multiLevelType w:val="hybridMultilevel"/>
    <w:tmpl w:val="C812F2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23806"/>
    <w:multiLevelType w:val="hybridMultilevel"/>
    <w:tmpl w:val="1C5E8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302F5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C5608"/>
    <w:multiLevelType w:val="hybridMultilevel"/>
    <w:tmpl w:val="5FF25C6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316DE6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5"/>
  </w:num>
  <w:num w:numId="2" w16cid:durableId="1865053457">
    <w:abstractNumId w:val="9"/>
  </w:num>
  <w:num w:numId="3" w16cid:durableId="78599760">
    <w:abstractNumId w:val="2"/>
  </w:num>
  <w:num w:numId="4" w16cid:durableId="714039041">
    <w:abstractNumId w:val="10"/>
  </w:num>
  <w:num w:numId="5" w16cid:durableId="968435801">
    <w:abstractNumId w:val="0"/>
  </w:num>
  <w:num w:numId="6" w16cid:durableId="641159592">
    <w:abstractNumId w:val="3"/>
  </w:num>
  <w:num w:numId="7" w16cid:durableId="984696234">
    <w:abstractNumId w:val="4"/>
  </w:num>
  <w:num w:numId="8" w16cid:durableId="1979142197">
    <w:abstractNumId w:val="7"/>
  </w:num>
  <w:num w:numId="9" w16cid:durableId="336537763">
    <w:abstractNumId w:val="1"/>
  </w:num>
  <w:num w:numId="10" w16cid:durableId="259290906">
    <w:abstractNumId w:val="13"/>
  </w:num>
  <w:num w:numId="11" w16cid:durableId="125852156">
    <w:abstractNumId w:val="11"/>
  </w:num>
  <w:num w:numId="12" w16cid:durableId="1583636888">
    <w:abstractNumId w:val="14"/>
  </w:num>
  <w:num w:numId="13" w16cid:durableId="424570073">
    <w:abstractNumId w:val="12"/>
  </w:num>
  <w:num w:numId="14" w16cid:durableId="1860461606">
    <w:abstractNumId w:val="6"/>
  </w:num>
  <w:num w:numId="15" w16cid:durableId="7564387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5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06422"/>
    <w:rsid w:val="00012088"/>
    <w:rsid w:val="00012C1B"/>
    <w:rsid w:val="00012CEF"/>
    <w:rsid w:val="000132C7"/>
    <w:rsid w:val="00013F23"/>
    <w:rsid w:val="00014990"/>
    <w:rsid w:val="0001529D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0D5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6681B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4147"/>
    <w:rsid w:val="000860BB"/>
    <w:rsid w:val="00087EEE"/>
    <w:rsid w:val="00090008"/>
    <w:rsid w:val="00092620"/>
    <w:rsid w:val="00092A20"/>
    <w:rsid w:val="00092C57"/>
    <w:rsid w:val="00097D93"/>
    <w:rsid w:val="000A045D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2EB6"/>
    <w:rsid w:val="000E3CA9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80D"/>
    <w:rsid w:val="00122B99"/>
    <w:rsid w:val="00124C04"/>
    <w:rsid w:val="00125901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3C5F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53A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A1D"/>
    <w:rsid w:val="001C1461"/>
    <w:rsid w:val="001C3A2B"/>
    <w:rsid w:val="001C4047"/>
    <w:rsid w:val="001C455C"/>
    <w:rsid w:val="001C558D"/>
    <w:rsid w:val="001C6907"/>
    <w:rsid w:val="001D2913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05C7B"/>
    <w:rsid w:val="002107A8"/>
    <w:rsid w:val="002110AB"/>
    <w:rsid w:val="00212BC8"/>
    <w:rsid w:val="0021463D"/>
    <w:rsid w:val="00214B3F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09E0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5CB0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4DA4"/>
    <w:rsid w:val="00397138"/>
    <w:rsid w:val="0039730E"/>
    <w:rsid w:val="00397CC6"/>
    <w:rsid w:val="003A4592"/>
    <w:rsid w:val="003A60FC"/>
    <w:rsid w:val="003A670D"/>
    <w:rsid w:val="003A768A"/>
    <w:rsid w:val="003B2B0A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8CB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62CB"/>
    <w:rsid w:val="0040714D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F9B"/>
    <w:rsid w:val="00435569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09E5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A5C63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2D8D"/>
    <w:rsid w:val="004C357F"/>
    <w:rsid w:val="004C65F9"/>
    <w:rsid w:val="004C6A08"/>
    <w:rsid w:val="004D072A"/>
    <w:rsid w:val="004D10F5"/>
    <w:rsid w:val="004D127F"/>
    <w:rsid w:val="004D1386"/>
    <w:rsid w:val="004D1ABD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58BC"/>
    <w:rsid w:val="00586FA1"/>
    <w:rsid w:val="00587C73"/>
    <w:rsid w:val="00587DAB"/>
    <w:rsid w:val="00590639"/>
    <w:rsid w:val="0059069C"/>
    <w:rsid w:val="005907C4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5F18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26B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C94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9DC"/>
    <w:rsid w:val="00653A56"/>
    <w:rsid w:val="00655A19"/>
    <w:rsid w:val="006614CF"/>
    <w:rsid w:val="00662939"/>
    <w:rsid w:val="00670240"/>
    <w:rsid w:val="00670812"/>
    <w:rsid w:val="00673EC5"/>
    <w:rsid w:val="00681187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816"/>
    <w:rsid w:val="006C5DCC"/>
    <w:rsid w:val="006C753E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39CD"/>
    <w:rsid w:val="007045CC"/>
    <w:rsid w:val="00704641"/>
    <w:rsid w:val="0070743F"/>
    <w:rsid w:val="0070785A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A60"/>
    <w:rsid w:val="00773104"/>
    <w:rsid w:val="00774182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157"/>
    <w:rsid w:val="007D5E0C"/>
    <w:rsid w:val="007D5F54"/>
    <w:rsid w:val="007D72D5"/>
    <w:rsid w:val="007E048B"/>
    <w:rsid w:val="007E0F02"/>
    <w:rsid w:val="007E22B5"/>
    <w:rsid w:val="007E24E9"/>
    <w:rsid w:val="007E33C8"/>
    <w:rsid w:val="007E54CF"/>
    <w:rsid w:val="007E669B"/>
    <w:rsid w:val="007E7431"/>
    <w:rsid w:val="007F0599"/>
    <w:rsid w:val="007F24A0"/>
    <w:rsid w:val="007F3C8A"/>
    <w:rsid w:val="007F466C"/>
    <w:rsid w:val="007F472E"/>
    <w:rsid w:val="00800604"/>
    <w:rsid w:val="00802139"/>
    <w:rsid w:val="0080284F"/>
    <w:rsid w:val="00805ADB"/>
    <w:rsid w:val="00812FA5"/>
    <w:rsid w:val="0081708B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36D72"/>
    <w:rsid w:val="0084070A"/>
    <w:rsid w:val="00840EDA"/>
    <w:rsid w:val="00842254"/>
    <w:rsid w:val="00844153"/>
    <w:rsid w:val="00845466"/>
    <w:rsid w:val="008457F0"/>
    <w:rsid w:val="00847535"/>
    <w:rsid w:val="00847833"/>
    <w:rsid w:val="00850532"/>
    <w:rsid w:val="0085414D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21C"/>
    <w:rsid w:val="008947AA"/>
    <w:rsid w:val="00895426"/>
    <w:rsid w:val="00895F50"/>
    <w:rsid w:val="00896AD3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6B98"/>
    <w:rsid w:val="008D764D"/>
    <w:rsid w:val="008D79CF"/>
    <w:rsid w:val="008E07DF"/>
    <w:rsid w:val="008E1A48"/>
    <w:rsid w:val="008E2AA8"/>
    <w:rsid w:val="008E71A2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1A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7314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0E1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6021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37A4"/>
    <w:rsid w:val="00A7493C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4B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4A3"/>
    <w:rsid w:val="00B2075A"/>
    <w:rsid w:val="00B20A2C"/>
    <w:rsid w:val="00B21B17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021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EB0"/>
    <w:rsid w:val="00B745C4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84F67"/>
    <w:rsid w:val="00B9065A"/>
    <w:rsid w:val="00B92A2F"/>
    <w:rsid w:val="00B95C8C"/>
    <w:rsid w:val="00B96FBE"/>
    <w:rsid w:val="00B977FE"/>
    <w:rsid w:val="00BA0C71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01E"/>
    <w:rsid w:val="00BD4B2D"/>
    <w:rsid w:val="00BD5746"/>
    <w:rsid w:val="00BD67A3"/>
    <w:rsid w:val="00BD710F"/>
    <w:rsid w:val="00BE0C5E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312E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5A9C"/>
    <w:rsid w:val="00C86425"/>
    <w:rsid w:val="00C86554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50FB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4DB9"/>
    <w:rsid w:val="00D3552C"/>
    <w:rsid w:val="00D36A2B"/>
    <w:rsid w:val="00D374D6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B98"/>
    <w:rsid w:val="00D71A48"/>
    <w:rsid w:val="00D72E5C"/>
    <w:rsid w:val="00D771D0"/>
    <w:rsid w:val="00D802F0"/>
    <w:rsid w:val="00D80E62"/>
    <w:rsid w:val="00D80FB7"/>
    <w:rsid w:val="00D81274"/>
    <w:rsid w:val="00D85EB3"/>
    <w:rsid w:val="00D866B4"/>
    <w:rsid w:val="00D86CE5"/>
    <w:rsid w:val="00D9002A"/>
    <w:rsid w:val="00D9054B"/>
    <w:rsid w:val="00D924AB"/>
    <w:rsid w:val="00D92CE2"/>
    <w:rsid w:val="00D93461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57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11C"/>
    <w:rsid w:val="00DE0BD0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08A2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1CA7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6B95"/>
    <w:rsid w:val="00E609A4"/>
    <w:rsid w:val="00E61FCA"/>
    <w:rsid w:val="00E621A8"/>
    <w:rsid w:val="00E62220"/>
    <w:rsid w:val="00E62500"/>
    <w:rsid w:val="00E63F60"/>
    <w:rsid w:val="00E640A0"/>
    <w:rsid w:val="00E65F82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5612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20B4"/>
    <w:rsid w:val="00ED4D29"/>
    <w:rsid w:val="00ED52CF"/>
    <w:rsid w:val="00ED58D1"/>
    <w:rsid w:val="00ED6797"/>
    <w:rsid w:val="00ED691E"/>
    <w:rsid w:val="00EE0360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4A74"/>
    <w:rsid w:val="00F050DA"/>
    <w:rsid w:val="00F07762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14F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245</Words>
  <Characters>1595</Characters>
  <Application>Microsoft Office Word</Application>
  <DocSecurity>0</DocSecurity>
  <Lines>69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40</cp:revision>
  <cp:lastPrinted>2025-11-10T19:46:00Z</cp:lastPrinted>
  <dcterms:created xsi:type="dcterms:W3CDTF">2026-08-28T21:30:00Z</dcterms:created>
  <dcterms:modified xsi:type="dcterms:W3CDTF">2026-10-12T23:44:00Z</dcterms:modified>
</cp:coreProperties>
</file>